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D1" w:rsidRDefault="001924D1" w:rsidP="001924D1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9100" cy="542925"/>
            <wp:effectExtent l="0" t="0" r="0" b="9525"/>
            <wp:docPr id="1" name="Рисунок 1" descr="Описание: Описание: Описание: Описание: Ger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 w:rsidR="001924D1" w:rsidRDefault="001924D1" w:rsidP="001924D1">
      <w:pPr>
        <w:pStyle w:val="4"/>
        <w:ind w:left="708"/>
        <w:rPr>
          <w:b w:val="0"/>
        </w:rPr>
      </w:pPr>
      <w:r>
        <w:rPr>
          <w:sz w:val="32"/>
        </w:rPr>
        <w:t xml:space="preserve">    </w:t>
      </w:r>
      <w:r>
        <w:rPr>
          <w:b w:val="0"/>
          <w:sz w:val="32"/>
        </w:rPr>
        <w:t xml:space="preserve"> АДМИНИСТРАЦИЯ МИНУСИНСКОГО РАЙ</w:t>
      </w:r>
      <w:r>
        <w:rPr>
          <w:b w:val="0"/>
          <w:sz w:val="32"/>
          <w:szCs w:val="32"/>
        </w:rPr>
        <w:t>ОНА</w:t>
      </w:r>
    </w:p>
    <w:p w:rsidR="001924D1" w:rsidRDefault="001924D1" w:rsidP="001924D1">
      <w:pPr>
        <w:pStyle w:val="5"/>
        <w:jc w:val="center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ПОСТАНОВЛЕНИЕ</w:t>
      </w:r>
    </w:p>
    <w:p w:rsidR="001924D1" w:rsidRDefault="001924D1" w:rsidP="001924D1">
      <w:pPr>
        <w:rPr>
          <w:sz w:val="28"/>
          <w:szCs w:val="28"/>
        </w:rPr>
      </w:pPr>
    </w:p>
    <w:p w:rsidR="001924D1" w:rsidRDefault="007E5229" w:rsidP="001924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10.12.2013</w:t>
      </w:r>
      <w:r w:rsidR="001924D1">
        <w:rPr>
          <w:rFonts w:ascii="Times New Roman" w:hAnsi="Times New Roman"/>
          <w:sz w:val="28"/>
          <w:szCs w:val="28"/>
        </w:rPr>
        <w:tab/>
      </w:r>
      <w:r w:rsidR="001924D1">
        <w:rPr>
          <w:rFonts w:ascii="Times New Roman" w:hAnsi="Times New Roman"/>
          <w:sz w:val="28"/>
          <w:szCs w:val="28"/>
        </w:rPr>
        <w:tab/>
      </w:r>
      <w:r w:rsidR="001924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924D1">
        <w:rPr>
          <w:rFonts w:ascii="Times New Roman" w:hAnsi="Times New Roman"/>
          <w:sz w:val="28"/>
          <w:szCs w:val="28"/>
        </w:rPr>
        <w:t xml:space="preserve">  г. Минусинск</w:t>
      </w:r>
      <w:r w:rsidR="001924D1">
        <w:rPr>
          <w:rFonts w:ascii="Times New Roman" w:hAnsi="Times New Roman"/>
          <w:sz w:val="28"/>
          <w:szCs w:val="28"/>
        </w:rPr>
        <w:tab/>
      </w:r>
      <w:r w:rsidR="001924D1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1924D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1006-п</w:t>
      </w:r>
    </w:p>
    <w:p w:rsidR="001924D1" w:rsidRDefault="001924D1" w:rsidP="001924D1">
      <w:pPr>
        <w:rPr>
          <w:rFonts w:ascii="Times New Roman" w:hAnsi="Times New Roman"/>
          <w:sz w:val="28"/>
          <w:szCs w:val="28"/>
        </w:rPr>
      </w:pPr>
    </w:p>
    <w:p w:rsidR="001924D1" w:rsidRDefault="001924D1" w:rsidP="001924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схемы теплоснабжения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Маломинусинский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Минусинского района Красноярского края</w:t>
      </w:r>
    </w:p>
    <w:p w:rsidR="001924D1" w:rsidRDefault="001924D1" w:rsidP="001924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24D1" w:rsidRDefault="001924D1" w:rsidP="001924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24D1" w:rsidRDefault="001924D1" w:rsidP="001924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Федеральным законом от </w:t>
      </w:r>
      <w:r>
        <w:rPr>
          <w:rFonts w:ascii="Times New Roman" w:hAnsi="Times New Roman"/>
          <w:sz w:val="28"/>
          <w:szCs w:val="28"/>
        </w:rPr>
        <w:t>06.10.2003 № 131-ФЗ «Об общих принципах организации местного самоуправления в 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Федеральным законом </w:t>
      </w:r>
      <w:r>
        <w:rPr>
          <w:rFonts w:ascii="Times New Roman" w:hAnsi="Times New Roman"/>
          <w:sz w:val="28"/>
          <w:szCs w:val="28"/>
        </w:rPr>
        <w:t xml:space="preserve">от 27.07.2010 № 190-ФЗ «О теплоснабжении», постановлением Правительства Российской Федерации от 22.02.2012 № 154 «О требованиях к схемам теплоснабжения, порядку их разработки и утверждения», </w:t>
      </w:r>
      <w:r>
        <w:rPr>
          <w:rFonts w:ascii="Times New Roman" w:hAnsi="Times New Roman"/>
          <w:sz w:val="28"/>
          <w:szCs w:val="28"/>
          <w:lang w:eastAsia="ru-RU"/>
        </w:rPr>
        <w:t>руководствуясь статьями 29.3, 31 Устава Минусинского района Красноярского края, ПОСТАНОВЛЯЮ:</w:t>
      </w:r>
    </w:p>
    <w:p w:rsidR="001924D1" w:rsidRDefault="001924D1" w:rsidP="001924D1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Утвердить схему теплоснабжения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Маломинусинский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сельсовет Минусинского района Красноярского края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1924D1" w:rsidRDefault="001924D1" w:rsidP="001924D1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«Власть труда» и на Официальном сайте администрации Минусинского района в сети Интернет </w:t>
      </w:r>
      <w:hyperlink r:id="rId7" w:history="1">
        <w:r w:rsidRPr="00F0330A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F0330A">
          <w:rPr>
            <w:rStyle w:val="a3"/>
            <w:rFonts w:ascii="Times New Roman" w:hAnsi="Times New Roman"/>
            <w:sz w:val="28"/>
            <w:szCs w:val="28"/>
          </w:rPr>
          <w:t>.</w:t>
        </w:r>
        <w:r w:rsidRPr="00F0330A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amr24.ru</w:t>
        </w:r>
      </w:hyperlink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924D1" w:rsidRDefault="001924D1" w:rsidP="001924D1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Минусинского района по оперативным вопросам А.Н. Абросимова.</w:t>
      </w:r>
    </w:p>
    <w:p w:rsidR="001924D1" w:rsidRDefault="001924D1" w:rsidP="001924D1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 в газете «Власть труда».</w:t>
      </w:r>
    </w:p>
    <w:p w:rsidR="001924D1" w:rsidRDefault="001924D1" w:rsidP="001924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24D1" w:rsidRDefault="001924D1" w:rsidP="001924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924D1" w:rsidRDefault="001924D1" w:rsidP="001924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  <w:r w:rsidR="00081AC9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А.В. Пересунько</w:t>
      </w:r>
    </w:p>
    <w:p w:rsidR="001924D1" w:rsidRDefault="001924D1" w:rsidP="001924D1"/>
    <w:p w:rsidR="001924D1" w:rsidRDefault="001924D1" w:rsidP="001924D1"/>
    <w:p w:rsidR="001924D1" w:rsidRDefault="001924D1" w:rsidP="001924D1"/>
    <w:p w:rsidR="00955BFC" w:rsidRDefault="00955BFC"/>
    <w:sectPr w:rsidR="00955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13D0"/>
    <w:multiLevelType w:val="hybridMultilevel"/>
    <w:tmpl w:val="4482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69"/>
    <w:rsid w:val="00081AC9"/>
    <w:rsid w:val="001924D1"/>
    <w:rsid w:val="004E6269"/>
    <w:rsid w:val="007E5229"/>
    <w:rsid w:val="00955BFC"/>
    <w:rsid w:val="00F0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D1"/>
    <w:rPr>
      <w:rFonts w:ascii="Calibri" w:eastAsia="Times New Roman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1924D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924D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924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1924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1924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D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D1"/>
    <w:rPr>
      <w:rFonts w:ascii="Calibri" w:eastAsia="Times New Roman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1924D1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924D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924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1924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1924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m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slzak</dc:creator>
  <cp:keywords/>
  <dc:description/>
  <cp:lastModifiedBy>work</cp:lastModifiedBy>
  <cp:revision>6</cp:revision>
  <cp:lastPrinted>2013-12-06T06:57:00Z</cp:lastPrinted>
  <dcterms:created xsi:type="dcterms:W3CDTF">2013-12-06T06:57:00Z</dcterms:created>
  <dcterms:modified xsi:type="dcterms:W3CDTF">2013-12-12T06:41:00Z</dcterms:modified>
</cp:coreProperties>
</file>